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27" w:rsidRPr="003E2BC9" w:rsidRDefault="0077525A" w:rsidP="00827C27">
      <w:pPr>
        <w:ind w:left="5184"/>
      </w:pPr>
      <w:r>
        <w:t xml:space="preserve">                                                                </w:t>
      </w:r>
      <w:r w:rsidR="00827C27">
        <w:t xml:space="preserve">        </w:t>
      </w:r>
      <w:r w:rsidR="00827C27" w:rsidRPr="003E2BC9">
        <w:t>PATVIRTINTA</w:t>
      </w:r>
    </w:p>
    <w:p w:rsidR="00827C27" w:rsidRPr="003E2BC9" w:rsidRDefault="00827C27" w:rsidP="00827C27">
      <w:pPr>
        <w:jc w:val="center"/>
      </w:pPr>
      <w:r w:rsidRPr="003E2BC9">
        <w:t xml:space="preserve">                                                                                                                                </w:t>
      </w:r>
      <w:r>
        <w:t xml:space="preserve"> </w:t>
      </w:r>
      <w:r w:rsidRPr="003E2BC9">
        <w:t xml:space="preserve">Vilniaus Pilaitės gimnazijos </w:t>
      </w:r>
    </w:p>
    <w:p w:rsidR="00827C27" w:rsidRPr="003E2BC9" w:rsidRDefault="00827C27" w:rsidP="00827C27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E04A39">
        <w:rPr>
          <w:b/>
          <w:sz w:val="28"/>
          <w:szCs w:val="28"/>
        </w:rPr>
        <w:t xml:space="preserve"> </w:t>
      </w:r>
      <w:r w:rsidR="0005170D">
        <w:rPr>
          <w:b/>
          <w:sz w:val="28"/>
          <w:szCs w:val="28"/>
        </w:rPr>
        <w:t xml:space="preserve">   </w:t>
      </w:r>
      <w:r w:rsidRPr="003E2BC9">
        <w:t>Direktoriaus 201</w:t>
      </w:r>
      <w:r>
        <w:rPr>
          <w:lang w:val="en-US"/>
        </w:rPr>
        <w:t>7</w:t>
      </w:r>
      <w:r w:rsidRPr="003E2BC9">
        <w:t>-</w:t>
      </w:r>
      <w:r w:rsidR="00204CD8">
        <w:t>04</w:t>
      </w:r>
      <w:r w:rsidRPr="003E2BC9">
        <w:rPr>
          <w:lang w:val="en-US"/>
        </w:rPr>
        <w:t>-</w:t>
      </w:r>
      <w:r w:rsidR="00BE43BC">
        <w:rPr>
          <w:lang w:val="en-US"/>
        </w:rPr>
        <w:t>28</w:t>
      </w:r>
      <w:r w:rsidRPr="003E2BC9">
        <w:rPr>
          <w:lang w:val="en-US"/>
        </w:rPr>
        <w:t xml:space="preserve"> </w:t>
      </w:r>
      <w:r w:rsidRPr="003E2BC9">
        <w:t>įsakymu  Nr. V-</w:t>
      </w:r>
      <w:r w:rsidR="0005170D">
        <w:t>98</w:t>
      </w:r>
      <w:r w:rsidRPr="003E2BC9">
        <w:rPr>
          <w:lang w:val="en-US"/>
        </w:rPr>
        <w:t xml:space="preserve"> </w:t>
      </w:r>
      <w:r w:rsidRPr="003E2BC9">
        <w:rPr>
          <w:lang w:val="en-US"/>
        </w:rPr>
        <w:br/>
      </w:r>
    </w:p>
    <w:p w:rsidR="00827C27" w:rsidRPr="003E2BC9" w:rsidRDefault="00827C27" w:rsidP="00827C27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>
        <w:rPr>
          <w:b/>
          <w:sz w:val="28"/>
          <w:szCs w:val="28"/>
          <w:lang w:val="en-US"/>
        </w:rPr>
        <w:t>7</w:t>
      </w:r>
      <w:r w:rsidRPr="003E2BC9">
        <w:rPr>
          <w:b/>
          <w:sz w:val="28"/>
          <w:szCs w:val="28"/>
        </w:rPr>
        <w:t xml:space="preserve"> M. </w:t>
      </w:r>
      <w:r>
        <w:rPr>
          <w:b/>
          <w:sz w:val="28"/>
          <w:szCs w:val="28"/>
        </w:rPr>
        <w:t xml:space="preserve">GEGUŽĖS </w:t>
      </w:r>
      <w:r w:rsidRPr="003E2BC9">
        <w:rPr>
          <w:b/>
          <w:sz w:val="28"/>
          <w:szCs w:val="28"/>
        </w:rPr>
        <w:t>MĖNESIO</w:t>
      </w:r>
    </w:p>
    <w:p w:rsidR="00827C27" w:rsidRDefault="00827C27" w:rsidP="00827C27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p w:rsidR="00933ADE" w:rsidRPr="003E2BC9" w:rsidRDefault="00933ADE" w:rsidP="00827C27">
      <w:pPr>
        <w:jc w:val="center"/>
        <w:rPr>
          <w:b/>
          <w:sz w:val="28"/>
          <w:szCs w:val="28"/>
        </w:rPr>
      </w:pP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800"/>
        <w:gridCol w:w="75"/>
        <w:gridCol w:w="1815"/>
        <w:gridCol w:w="27"/>
        <w:gridCol w:w="3387"/>
      </w:tblGrid>
      <w:tr w:rsidR="00827C27" w:rsidRPr="003E2BC9" w:rsidTr="007834FA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27C27" w:rsidRPr="003E2BC9" w:rsidRDefault="00827C27" w:rsidP="007834FA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27C27" w:rsidRPr="003E2BC9" w:rsidRDefault="00827C27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27C27" w:rsidRPr="003E2BC9" w:rsidRDefault="00827C27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27C27" w:rsidRPr="003E2BC9" w:rsidRDefault="00827C27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27C27" w:rsidRPr="003E2BC9" w:rsidRDefault="00827C27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27C27" w:rsidRPr="003E2BC9" w:rsidTr="007834FA">
        <w:trPr>
          <w:trHeight w:val="260"/>
        </w:trPr>
        <w:tc>
          <w:tcPr>
            <w:tcW w:w="15720" w:type="dxa"/>
            <w:gridSpan w:val="9"/>
            <w:hideMark/>
          </w:tcPr>
          <w:p w:rsidR="00827C27" w:rsidRPr="003E2BC9" w:rsidRDefault="00827C27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 IR KT.</w:t>
            </w:r>
          </w:p>
        </w:tc>
      </w:tr>
      <w:tr w:rsidR="0022758B" w:rsidRPr="003E2BC9" w:rsidTr="0022758B">
        <w:trPr>
          <w:trHeight w:val="260"/>
        </w:trPr>
        <w:tc>
          <w:tcPr>
            <w:tcW w:w="786" w:type="dxa"/>
            <w:gridSpan w:val="2"/>
            <w:vAlign w:val="center"/>
          </w:tcPr>
          <w:p w:rsidR="0022758B" w:rsidRPr="003E2BC9" w:rsidRDefault="0022758B" w:rsidP="007834FA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22758B" w:rsidRPr="00473ACB" w:rsidRDefault="0022758B" w:rsidP="0061574B">
            <w:r w:rsidRPr="00473ACB">
              <w:t>Integruotos chemijos-technologijų pamokos ,,Muilas” II</w:t>
            </w:r>
            <w:r w:rsidR="00473ACB" w:rsidRPr="00473ACB">
              <w:t>-ų</w:t>
            </w:r>
            <w:r w:rsidRPr="00473ACB">
              <w:t xml:space="preserve"> </w:t>
            </w:r>
            <w:proofErr w:type="spellStart"/>
            <w:r w:rsidRPr="00473ACB">
              <w:t>kl</w:t>
            </w:r>
            <w:proofErr w:type="spellEnd"/>
            <w:r w:rsidRPr="00473ACB">
              <w:t xml:space="preserve">. mok. </w:t>
            </w:r>
            <w:r w:rsidR="00473ACB" w:rsidRPr="00473ACB">
              <w:t>(pagal pamokų tvarkaraštį)</w:t>
            </w:r>
          </w:p>
          <w:p w:rsidR="0022758B" w:rsidRPr="00473ACB" w:rsidRDefault="0022758B" w:rsidP="0061574B">
            <w:pPr>
              <w:rPr>
                <w:lang w:val="pt-B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2758B" w:rsidRPr="00473ACB" w:rsidRDefault="0022758B" w:rsidP="00473ACB">
            <w:pPr>
              <w:spacing w:line="276" w:lineRule="auto"/>
              <w:jc w:val="center"/>
              <w:rPr>
                <w:lang w:eastAsia="en-US"/>
              </w:rPr>
            </w:pPr>
            <w:r w:rsidRPr="00473ACB">
              <w:rPr>
                <w:lang w:eastAsia="en-US"/>
              </w:rPr>
              <w:t xml:space="preserve"> </w:t>
            </w:r>
            <w:r w:rsidR="00473ACB" w:rsidRPr="00473ACB">
              <w:rPr>
                <w:lang w:eastAsia="en-US"/>
              </w:rPr>
              <w:t>9-23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2758B" w:rsidRPr="00776582" w:rsidRDefault="00473ACB" w:rsidP="00615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237, </w:t>
            </w:r>
            <w:r w:rsidR="0022758B" w:rsidRPr="00776582">
              <w:rPr>
                <w:lang w:eastAsia="en-US"/>
              </w:rPr>
              <w:t>125 kab.</w:t>
            </w:r>
          </w:p>
        </w:tc>
        <w:tc>
          <w:tcPr>
            <w:tcW w:w="3387" w:type="dxa"/>
          </w:tcPr>
          <w:p w:rsidR="0022758B" w:rsidRDefault="0022758B" w:rsidP="0061574B">
            <w:r w:rsidRPr="00217E94">
              <w:rPr>
                <w:rFonts w:eastAsia="Calibri"/>
                <w:lang w:val="en-US" w:eastAsia="en-US"/>
              </w:rPr>
              <w:t>E.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7E94">
              <w:rPr>
                <w:rFonts w:eastAsia="Calibri"/>
                <w:lang w:val="en-US" w:eastAsia="en-US"/>
              </w:rPr>
              <w:t>Bertulienė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, </w:t>
            </w:r>
            <w:r w:rsidRPr="00F0577A">
              <w:t xml:space="preserve"> J. </w:t>
            </w:r>
            <w:proofErr w:type="spellStart"/>
            <w:r w:rsidRPr="00F0577A">
              <w:t>Kniškienė</w:t>
            </w:r>
            <w:proofErr w:type="spellEnd"/>
            <w:r>
              <w:t>,</w:t>
            </w:r>
          </w:p>
          <w:p w:rsidR="0022758B" w:rsidRPr="002F24AC" w:rsidRDefault="0022758B" w:rsidP="0061574B">
            <w:pPr>
              <w:rPr>
                <w:color w:val="FF0000"/>
              </w:rPr>
            </w:pPr>
            <w:r>
              <w:t xml:space="preserve">E. </w:t>
            </w:r>
            <w:proofErr w:type="spellStart"/>
            <w:r>
              <w:t>Krunienė</w:t>
            </w:r>
            <w:proofErr w:type="spellEnd"/>
          </w:p>
        </w:tc>
      </w:tr>
      <w:tr w:rsidR="00747A87" w:rsidRPr="003E2BC9" w:rsidTr="00BA5807">
        <w:trPr>
          <w:trHeight w:val="260"/>
        </w:trPr>
        <w:tc>
          <w:tcPr>
            <w:tcW w:w="786" w:type="dxa"/>
            <w:gridSpan w:val="2"/>
            <w:vAlign w:val="center"/>
          </w:tcPr>
          <w:p w:rsidR="00747A87" w:rsidRPr="003E2BC9" w:rsidRDefault="00747A87" w:rsidP="007834FA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7720" w:type="dxa"/>
            <w:vAlign w:val="center"/>
          </w:tcPr>
          <w:p w:rsidR="00747A87" w:rsidRDefault="00747A87" w:rsidP="00731D61">
            <w:pPr>
              <w:spacing w:line="276" w:lineRule="auto"/>
            </w:pPr>
            <w:r>
              <w:t xml:space="preserve">Netradicinė  pamoka I g klasei ,,Aš ir Lietuvos gyventojai" (geografija, pilietiškumas (auklėjamoji veikla)).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47A87" w:rsidRDefault="00747A87" w:rsidP="0073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d. 9 val.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47A87" w:rsidRDefault="00747A87" w:rsidP="00731D61">
            <w:pPr>
              <w:spacing w:line="276" w:lineRule="auto"/>
            </w:pPr>
            <w:r>
              <w:t>Valstybės pažinimo centre</w:t>
            </w:r>
          </w:p>
        </w:tc>
        <w:tc>
          <w:tcPr>
            <w:tcW w:w="3387" w:type="dxa"/>
          </w:tcPr>
          <w:p w:rsidR="00747A87" w:rsidRDefault="00747A87" w:rsidP="00731D61">
            <w:r>
              <w:t xml:space="preserve">V. </w:t>
            </w:r>
            <w:proofErr w:type="spellStart"/>
            <w:r>
              <w:t>Pundienė</w:t>
            </w:r>
            <w:proofErr w:type="spellEnd"/>
            <w:r>
              <w:t xml:space="preserve">, J. </w:t>
            </w:r>
            <w:proofErr w:type="spellStart"/>
            <w:r>
              <w:t>Kniškienė</w:t>
            </w:r>
            <w:proofErr w:type="spellEnd"/>
          </w:p>
        </w:tc>
      </w:tr>
      <w:tr w:rsidR="004F4FE3" w:rsidRPr="003E2BC9" w:rsidTr="00F04813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720" w:type="dxa"/>
            <w:vAlign w:val="center"/>
          </w:tcPr>
          <w:p w:rsidR="004F4FE3" w:rsidRPr="00C41E45" w:rsidRDefault="004F4FE3" w:rsidP="00643C7F">
            <w:pPr>
              <w:spacing w:line="276" w:lineRule="auto"/>
              <w:ind w:right="98"/>
              <w:outlineLvl w:val="0"/>
              <w:rPr>
                <w:bCs/>
                <w:iCs/>
              </w:rPr>
            </w:pPr>
            <w:r w:rsidRPr="00C41E45">
              <w:rPr>
                <w:bCs/>
                <w:iCs/>
              </w:rPr>
              <w:t xml:space="preserve">I b </w:t>
            </w:r>
            <w:proofErr w:type="spellStart"/>
            <w:r w:rsidRPr="00C41E45">
              <w:rPr>
                <w:bCs/>
                <w:iCs/>
              </w:rPr>
              <w:t>kl</w:t>
            </w:r>
            <w:proofErr w:type="spellEnd"/>
            <w:r w:rsidRPr="00C41E45">
              <w:rPr>
                <w:bCs/>
                <w:iCs/>
              </w:rPr>
              <w:t>. tęstiniai užsiėmimai „Mano pasirinkimai“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Pr="00C41E45" w:rsidRDefault="004F4FE3" w:rsidP="00643C7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8, 22</w:t>
            </w:r>
            <w:r w:rsidRPr="00C41E45">
              <w:rPr>
                <w:bCs/>
                <w:iCs/>
              </w:rPr>
              <w:t xml:space="preserve">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Pr="00C41E45" w:rsidRDefault="004F4FE3" w:rsidP="00643C7F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C41E45">
              <w:rPr>
                <w:bCs/>
                <w:iCs/>
                <w:lang w:eastAsia="en-US"/>
              </w:rPr>
              <w:t>134</w:t>
            </w:r>
            <w:r>
              <w:rPr>
                <w:bCs/>
                <w:iCs/>
                <w:lang w:eastAsia="en-US"/>
              </w:rPr>
              <w:t>, 138</w:t>
            </w:r>
            <w:r w:rsidRPr="00C41E45">
              <w:rPr>
                <w:bCs/>
                <w:iCs/>
                <w:lang w:eastAsia="en-US"/>
              </w:rPr>
              <w:t xml:space="preserve"> kab.</w:t>
            </w:r>
          </w:p>
        </w:tc>
        <w:tc>
          <w:tcPr>
            <w:tcW w:w="3387" w:type="dxa"/>
            <w:vAlign w:val="center"/>
          </w:tcPr>
          <w:p w:rsidR="004F4FE3" w:rsidRPr="00C41E45" w:rsidRDefault="004F4FE3" w:rsidP="00643C7F">
            <w:pPr>
              <w:rPr>
                <w:bCs/>
                <w:iCs/>
              </w:rPr>
            </w:pPr>
            <w:r w:rsidRPr="00C41E45">
              <w:rPr>
                <w:bCs/>
                <w:iCs/>
              </w:rPr>
              <w:t xml:space="preserve">R. Bubnienė, </w:t>
            </w:r>
            <w:proofErr w:type="spellStart"/>
            <w:r w:rsidRPr="00C41E45">
              <w:rPr>
                <w:bCs/>
                <w:iCs/>
              </w:rPr>
              <w:t>V.Ratiukienė</w:t>
            </w:r>
            <w:proofErr w:type="spellEnd"/>
          </w:p>
        </w:tc>
      </w:tr>
      <w:tr w:rsidR="004F4FE3" w:rsidRPr="003E2BC9" w:rsidTr="00F04813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4.</w:t>
            </w:r>
          </w:p>
        </w:tc>
        <w:tc>
          <w:tcPr>
            <w:tcW w:w="7720" w:type="dxa"/>
            <w:vAlign w:val="center"/>
          </w:tcPr>
          <w:p w:rsidR="004F4FE3" w:rsidRDefault="004F4FE3" w:rsidP="002C602E">
            <w:pPr>
              <w:spacing w:line="276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  <w:lang w:eastAsia="en-US"/>
              </w:rPr>
              <w:t>Vilniaus m. savivaldybės Visuomenės sveikatos biuro lektoriaus M. Balsio paskaitos ,,Savisaugos įgūdžių formavimas“ (</w:t>
            </w:r>
            <w:proofErr w:type="spellStart"/>
            <w:r>
              <w:rPr>
                <w:rStyle w:val="Grietas"/>
                <w:b w:val="0"/>
                <w:lang w:eastAsia="en-US"/>
              </w:rPr>
              <w:t>Ib</w:t>
            </w:r>
            <w:proofErr w:type="spellEnd"/>
            <w:r>
              <w:rPr>
                <w:rStyle w:val="Grietas"/>
                <w:b w:val="0"/>
                <w:lang w:eastAsia="en-US"/>
              </w:rPr>
              <w:t xml:space="preserve">, </w:t>
            </w:r>
            <w:proofErr w:type="spellStart"/>
            <w:r>
              <w:rPr>
                <w:rStyle w:val="Grietas"/>
                <w:b w:val="0"/>
                <w:lang w:eastAsia="en-US"/>
              </w:rPr>
              <w:t>Ig</w:t>
            </w:r>
            <w:proofErr w:type="spellEnd"/>
            <w:r>
              <w:rPr>
                <w:rStyle w:val="Grietas"/>
                <w:b w:val="0"/>
                <w:lang w:eastAsia="en-US"/>
              </w:rPr>
              <w:t xml:space="preserve">, </w:t>
            </w:r>
            <w:proofErr w:type="spellStart"/>
            <w:r>
              <w:rPr>
                <w:rStyle w:val="Grietas"/>
                <w:b w:val="0"/>
                <w:lang w:eastAsia="en-US"/>
              </w:rPr>
              <w:t>IIc</w:t>
            </w:r>
            <w:proofErr w:type="spellEnd"/>
            <w:r>
              <w:rPr>
                <w:rStyle w:val="Grietas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Grietas"/>
                <w:b w:val="0"/>
                <w:lang w:eastAsia="en-US"/>
              </w:rPr>
              <w:t>kl</w:t>
            </w:r>
            <w:proofErr w:type="spellEnd"/>
            <w:r>
              <w:rPr>
                <w:rStyle w:val="Grietas"/>
                <w:b w:val="0"/>
                <w:lang w:eastAsia="en-US"/>
              </w:rPr>
              <w:t>. mokiniams)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kab.</w:t>
            </w:r>
          </w:p>
        </w:tc>
        <w:tc>
          <w:tcPr>
            <w:tcW w:w="3387" w:type="dxa"/>
            <w:vAlign w:val="center"/>
          </w:tcPr>
          <w:p w:rsidR="004F4FE3" w:rsidRDefault="004F4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Vilniaus m. Visuomenės sveikatos biuras,</w:t>
            </w:r>
          </w:p>
          <w:p w:rsidR="004F4FE3" w:rsidRDefault="004F4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Nedzveckaitė</w:t>
            </w:r>
            <w:proofErr w:type="spellEnd"/>
          </w:p>
        </w:tc>
      </w:tr>
      <w:tr w:rsidR="004F4FE3" w:rsidRPr="003E2BC9" w:rsidTr="00F04813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5.</w:t>
            </w:r>
          </w:p>
        </w:tc>
        <w:tc>
          <w:tcPr>
            <w:tcW w:w="7720" w:type="dxa"/>
            <w:vAlign w:val="center"/>
          </w:tcPr>
          <w:p w:rsidR="004F4FE3" w:rsidRDefault="004F4FE3" w:rsidP="00F64D38">
            <w:pPr>
              <w:spacing w:line="276" w:lineRule="auto"/>
              <w:rPr>
                <w:rStyle w:val="Grietas"/>
                <w:b w:val="0"/>
                <w:lang w:eastAsia="en-US"/>
              </w:rPr>
            </w:pPr>
            <w:r>
              <w:rPr>
                <w:rStyle w:val="Grietas"/>
                <w:b w:val="0"/>
                <w:lang w:eastAsia="en-US"/>
              </w:rPr>
              <w:t xml:space="preserve">I g </w:t>
            </w:r>
            <w:proofErr w:type="spellStart"/>
            <w:r>
              <w:rPr>
                <w:rStyle w:val="Grietas"/>
                <w:b w:val="0"/>
                <w:lang w:eastAsia="en-US"/>
              </w:rPr>
              <w:t>kl</w:t>
            </w:r>
            <w:proofErr w:type="spellEnd"/>
            <w:r>
              <w:rPr>
                <w:rStyle w:val="Grietas"/>
                <w:b w:val="0"/>
                <w:lang w:eastAsia="en-US"/>
              </w:rPr>
              <w:t>. projektinės veiklos ,,Eksperimentas moksle ir gyvenime“ pristatymas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d. per 6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kab.</w:t>
            </w:r>
          </w:p>
        </w:tc>
        <w:tc>
          <w:tcPr>
            <w:tcW w:w="3387" w:type="dxa"/>
            <w:vAlign w:val="center"/>
          </w:tcPr>
          <w:p w:rsidR="004F4FE3" w:rsidRDefault="004F4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Jočienė</w:t>
            </w:r>
            <w:proofErr w:type="spellEnd"/>
            <w:r>
              <w:rPr>
                <w:lang w:eastAsia="en-US"/>
              </w:rPr>
              <w:t xml:space="preserve">, J. </w:t>
            </w:r>
            <w:proofErr w:type="spellStart"/>
            <w:r>
              <w:rPr>
                <w:lang w:eastAsia="en-US"/>
              </w:rPr>
              <w:t>Kniškienė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A.Paliulienė</w:t>
            </w:r>
            <w:proofErr w:type="spellEnd"/>
          </w:p>
        </w:tc>
      </w:tr>
      <w:tr w:rsidR="004F4FE3" w:rsidRPr="003E2BC9" w:rsidTr="00F04813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834FA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7720" w:type="dxa"/>
            <w:vAlign w:val="center"/>
          </w:tcPr>
          <w:p w:rsidR="004F4FE3" w:rsidRDefault="004F4FE3" w:rsidP="002C602E">
            <w:pPr>
              <w:spacing w:line="276" w:lineRule="auto"/>
              <w:rPr>
                <w:rStyle w:val="Grietas"/>
                <w:b w:val="0"/>
                <w:lang w:eastAsia="en-US"/>
              </w:rPr>
            </w:pPr>
            <w:r>
              <w:rPr>
                <w:rStyle w:val="Grietas"/>
                <w:b w:val="0"/>
                <w:lang w:eastAsia="en-US"/>
              </w:rPr>
              <w:t xml:space="preserve">II g </w:t>
            </w:r>
            <w:proofErr w:type="spellStart"/>
            <w:r>
              <w:rPr>
                <w:rStyle w:val="Grietas"/>
                <w:b w:val="0"/>
                <w:lang w:eastAsia="en-US"/>
              </w:rPr>
              <w:t>kl</w:t>
            </w:r>
            <w:proofErr w:type="spellEnd"/>
            <w:r>
              <w:rPr>
                <w:rStyle w:val="Grietas"/>
                <w:b w:val="0"/>
                <w:lang w:eastAsia="en-US"/>
              </w:rPr>
              <w:t>. projektinės veiklos ,,Eksperimentas moksle ir gyvenime“ pristatymas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d. per 8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Default="004F4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kab.</w:t>
            </w:r>
          </w:p>
        </w:tc>
        <w:tc>
          <w:tcPr>
            <w:tcW w:w="3387" w:type="dxa"/>
            <w:vAlign w:val="center"/>
          </w:tcPr>
          <w:p w:rsidR="004F4FE3" w:rsidRDefault="004F4FE3" w:rsidP="00E251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Kniškienė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A.Paliulienė</w:t>
            </w:r>
            <w:proofErr w:type="spellEnd"/>
          </w:p>
        </w:tc>
      </w:tr>
      <w:tr w:rsidR="004F4FE3" w:rsidRPr="003E2BC9" w:rsidTr="007834FA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4F4FE3" w:rsidRPr="005843B4" w:rsidRDefault="004F4FE3" w:rsidP="00882994">
            <w:pPr>
              <w:pStyle w:val="Sraopastraipa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5843B4">
              <w:rPr>
                <w:b/>
                <w:lang w:eastAsia="en-US"/>
              </w:rPr>
              <w:t>METODINĖ VEIKLA, SEMINARAI</w:t>
            </w:r>
            <w:r>
              <w:rPr>
                <w:b/>
                <w:lang w:eastAsia="en-US"/>
              </w:rPr>
              <w:t xml:space="preserve">, EGZAMINAI, ĮSKAITOS </w:t>
            </w:r>
          </w:p>
        </w:tc>
      </w:tr>
      <w:tr w:rsidR="004F4FE3" w:rsidRPr="003E2BC9" w:rsidTr="007834FA">
        <w:trPr>
          <w:trHeight w:val="733"/>
        </w:trPr>
        <w:tc>
          <w:tcPr>
            <w:tcW w:w="786" w:type="dxa"/>
            <w:gridSpan w:val="2"/>
            <w:vAlign w:val="center"/>
          </w:tcPr>
          <w:p w:rsidR="004F4FE3" w:rsidRPr="003E2BC9" w:rsidRDefault="004F4FE3" w:rsidP="007F0E50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4F4FE3" w:rsidRPr="003F1375" w:rsidRDefault="004F4FE3" w:rsidP="002779CC">
            <w:pPr>
              <w:autoSpaceDE w:val="0"/>
              <w:autoSpaceDN w:val="0"/>
              <w:adjustRightInd w:val="0"/>
              <w:rPr>
                <w:bCs/>
                <w:color w:val="FF0000"/>
                <w:kern w:val="28"/>
                <w:lang w:eastAsia="en-US"/>
              </w:rPr>
            </w:pPr>
            <w:r>
              <w:t>Vilniaus Pilaitės gimnazijos, Vilniaus Salomėjos Nėries gimnazijos ir Vilniaus miesto pedagoginės – psichologinės tarnybos organizuojama metodinė konferencija </w:t>
            </w:r>
            <w:r>
              <w:rPr>
                <w:rStyle w:val="Grietas"/>
                <w:b w:val="0"/>
              </w:rPr>
              <w:t>,,K</w:t>
            </w:r>
            <w:r w:rsidRPr="002779CC">
              <w:rPr>
                <w:rStyle w:val="Grietas"/>
                <w:b w:val="0"/>
              </w:rPr>
              <w:t>lasės auklėtojo darbo sėkmė ugdant asmenybę"</w:t>
            </w:r>
          </w:p>
        </w:tc>
        <w:tc>
          <w:tcPr>
            <w:tcW w:w="1985" w:type="dxa"/>
            <w:gridSpan w:val="3"/>
            <w:vAlign w:val="center"/>
          </w:tcPr>
          <w:p w:rsidR="004F4FE3" w:rsidRPr="00835288" w:rsidRDefault="004F4FE3" w:rsidP="007834F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 d.</w:t>
            </w:r>
          </w:p>
        </w:tc>
        <w:tc>
          <w:tcPr>
            <w:tcW w:w="1842" w:type="dxa"/>
            <w:gridSpan w:val="2"/>
            <w:vAlign w:val="center"/>
          </w:tcPr>
          <w:p w:rsidR="004F4FE3" w:rsidRPr="006E0365" w:rsidRDefault="004F4FE3" w:rsidP="007834FA">
            <w:pPr>
              <w:jc w:val="center"/>
              <w:rPr>
                <w:color w:val="FF0000"/>
                <w:lang w:eastAsia="en-US"/>
              </w:rPr>
            </w:pPr>
            <w:r>
              <w:t>Vilniaus Salomėjos Nėries gimnazijoje</w:t>
            </w:r>
          </w:p>
        </w:tc>
        <w:tc>
          <w:tcPr>
            <w:tcW w:w="3387" w:type="dxa"/>
            <w:vAlign w:val="center"/>
          </w:tcPr>
          <w:p w:rsidR="004F4FE3" w:rsidRDefault="004F4FE3" w:rsidP="007834FA">
            <w:pPr>
              <w:spacing w:after="240"/>
            </w:pPr>
            <w:r w:rsidRPr="007A41AB">
              <w:t>L. Juškevičienė</w:t>
            </w:r>
            <w:r>
              <w:t>,</w:t>
            </w:r>
          </w:p>
          <w:p w:rsidR="004F4FE3" w:rsidRPr="006E0365" w:rsidRDefault="004F4FE3" w:rsidP="007834FA">
            <w:pPr>
              <w:spacing w:after="240"/>
              <w:rPr>
                <w:color w:val="FF0000"/>
                <w:lang w:eastAsia="en-US"/>
              </w:rPr>
            </w:pPr>
            <w:r>
              <w:t xml:space="preserve">V. </w:t>
            </w:r>
            <w:proofErr w:type="spellStart"/>
            <w:r>
              <w:t>Ratiukienė</w:t>
            </w:r>
            <w:proofErr w:type="spellEnd"/>
          </w:p>
        </w:tc>
      </w:tr>
      <w:tr w:rsidR="004F4FE3" w:rsidRPr="003E2BC9" w:rsidTr="0022758B">
        <w:trPr>
          <w:trHeight w:val="733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720" w:type="dxa"/>
            <w:vAlign w:val="center"/>
          </w:tcPr>
          <w:p w:rsidR="004F4FE3" w:rsidRPr="00BB5894" w:rsidRDefault="004F4FE3" w:rsidP="00882994">
            <w:r w:rsidRPr="00BB5894">
              <w:rPr>
                <w:b/>
                <w:bCs/>
                <w:kern w:val="28"/>
                <w:lang w:eastAsia="en-US"/>
              </w:rPr>
              <w:t>VBE:</w:t>
            </w:r>
            <w:r w:rsidRPr="00BB5894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Pr="00BB5894">
              <w:t xml:space="preserve">Užsienio kalbos (anglų) klausymo, </w:t>
            </w:r>
          </w:p>
          <w:p w:rsidR="004F4FE3" w:rsidRPr="00BB5894" w:rsidRDefault="004F4FE3" w:rsidP="00882994">
            <w:r w:rsidRPr="00BB5894">
              <w:t>skaitymo ir rašymo dalys</w:t>
            </w:r>
          </w:p>
          <w:p w:rsidR="004F4FE3" w:rsidRPr="00BB5894" w:rsidRDefault="004F4FE3" w:rsidP="007834F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Pr="00835288" w:rsidRDefault="004F4FE3" w:rsidP="007834FA">
            <w:pPr>
              <w:jc w:val="center"/>
            </w:pPr>
            <w:r>
              <w:t>20 d. (Š)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Pr="007A41AB" w:rsidRDefault="004F4FE3" w:rsidP="007834FA">
            <w:pPr>
              <w:spacing w:line="276" w:lineRule="auto"/>
              <w:jc w:val="center"/>
              <w:rPr>
                <w:lang w:eastAsia="en-US"/>
              </w:rPr>
            </w:pPr>
            <w:r w:rsidRPr="007A41AB">
              <w:rPr>
                <w:lang w:eastAsia="en-US"/>
              </w:rPr>
              <w:t>Karoliniškių gimnazijoje</w:t>
            </w:r>
          </w:p>
        </w:tc>
        <w:tc>
          <w:tcPr>
            <w:tcW w:w="3387" w:type="dxa"/>
            <w:vAlign w:val="center"/>
          </w:tcPr>
          <w:p w:rsidR="004F4FE3" w:rsidRPr="007A41AB" w:rsidRDefault="004F4FE3" w:rsidP="007834FA">
            <w:pPr>
              <w:spacing w:after="240" w:line="276" w:lineRule="auto"/>
            </w:pPr>
            <w:r w:rsidRPr="007A41AB">
              <w:t>L. Juškevičienė</w:t>
            </w:r>
          </w:p>
        </w:tc>
      </w:tr>
      <w:tr w:rsidR="004F4FE3" w:rsidRPr="003E2BC9" w:rsidTr="0022758B">
        <w:trPr>
          <w:trHeight w:val="733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7720" w:type="dxa"/>
            <w:vAlign w:val="center"/>
          </w:tcPr>
          <w:p w:rsidR="004F4FE3" w:rsidRPr="00BB5894" w:rsidRDefault="004F4FE3" w:rsidP="00FD6DB6">
            <w:r w:rsidRPr="00BB5894">
              <w:rPr>
                <w:b/>
                <w:bCs/>
                <w:kern w:val="28"/>
                <w:lang w:eastAsia="en-US"/>
              </w:rPr>
              <w:t xml:space="preserve">VBE: </w:t>
            </w:r>
            <w:r w:rsidRPr="00BB5894">
              <w:t xml:space="preserve">Užsienio kalbos (rusų) klausymo, </w:t>
            </w:r>
          </w:p>
          <w:p w:rsidR="004F4FE3" w:rsidRPr="00BB5894" w:rsidRDefault="004F4FE3" w:rsidP="00FD6DB6">
            <w:r w:rsidRPr="00BB5894">
              <w:t>skaitymo ir rašymo dalys</w:t>
            </w:r>
          </w:p>
          <w:p w:rsidR="004F4FE3" w:rsidRPr="00BB5894" w:rsidRDefault="004F4FE3" w:rsidP="00FD6DB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Pr="00835288" w:rsidRDefault="004F4FE3" w:rsidP="00FD6DB6">
            <w:pPr>
              <w:jc w:val="center"/>
            </w:pPr>
            <w:r>
              <w:t>27 d. (Š)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Pr="007A41AB" w:rsidRDefault="004F4FE3" w:rsidP="00FD6DB6">
            <w:pPr>
              <w:spacing w:line="276" w:lineRule="auto"/>
              <w:jc w:val="center"/>
              <w:rPr>
                <w:lang w:eastAsia="en-US"/>
              </w:rPr>
            </w:pPr>
            <w:r w:rsidRPr="007A41AB">
              <w:rPr>
                <w:lang w:eastAsia="en-US"/>
              </w:rPr>
              <w:t>Ąžuolyno progimnazijoje</w:t>
            </w:r>
          </w:p>
        </w:tc>
        <w:tc>
          <w:tcPr>
            <w:tcW w:w="3387" w:type="dxa"/>
            <w:vAlign w:val="center"/>
          </w:tcPr>
          <w:p w:rsidR="004F4FE3" w:rsidRPr="007A41AB" w:rsidRDefault="004F4FE3" w:rsidP="00FD6DB6">
            <w:pPr>
              <w:spacing w:after="240" w:line="276" w:lineRule="auto"/>
            </w:pPr>
            <w:r w:rsidRPr="007A41AB">
              <w:t>L. Juškevičienė</w:t>
            </w:r>
          </w:p>
        </w:tc>
      </w:tr>
      <w:tr w:rsidR="004F4FE3" w:rsidRPr="003E2BC9" w:rsidTr="0022758B">
        <w:trPr>
          <w:trHeight w:val="733"/>
        </w:trPr>
        <w:tc>
          <w:tcPr>
            <w:tcW w:w="786" w:type="dxa"/>
            <w:gridSpan w:val="2"/>
            <w:vAlign w:val="center"/>
          </w:tcPr>
          <w:p w:rsidR="004F4FE3" w:rsidRDefault="004F4FE3" w:rsidP="007834F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720" w:type="dxa"/>
            <w:vAlign w:val="center"/>
          </w:tcPr>
          <w:p w:rsidR="004F4FE3" w:rsidRPr="006E0365" w:rsidRDefault="004F4FE3" w:rsidP="007834FA">
            <w:pPr>
              <w:spacing w:line="276" w:lineRule="auto"/>
              <w:ind w:right="98"/>
              <w:outlineLvl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 w:rsidRPr="00AC6F22">
              <w:rPr>
                <w:b/>
              </w:rPr>
              <w:t>PUPP</w:t>
            </w:r>
            <w:r>
              <w:t>: Lietuvių kalba (gimtoji) (raštu)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4FE3" w:rsidRPr="00925667" w:rsidRDefault="004F4FE3" w:rsidP="007834FA">
            <w:pPr>
              <w:jc w:val="center"/>
            </w:pPr>
            <w:r>
              <w:t>26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F4FE3" w:rsidRPr="00925667" w:rsidRDefault="004F4FE3" w:rsidP="00783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Įsakyme nurodytuose kab.</w:t>
            </w:r>
          </w:p>
        </w:tc>
        <w:tc>
          <w:tcPr>
            <w:tcW w:w="3387" w:type="dxa"/>
            <w:vAlign w:val="center"/>
          </w:tcPr>
          <w:p w:rsidR="004F4FE3" w:rsidRPr="007A41AB" w:rsidRDefault="004F4FE3" w:rsidP="007834FA">
            <w:pPr>
              <w:spacing w:after="240" w:line="276" w:lineRule="auto"/>
            </w:pPr>
            <w:r w:rsidRPr="007A41AB">
              <w:t xml:space="preserve">L. Juškevičienė </w:t>
            </w:r>
          </w:p>
        </w:tc>
      </w:tr>
      <w:tr w:rsidR="004F4FE3" w:rsidRPr="003E2BC9" w:rsidTr="007834FA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Pr="003E2BC9" w:rsidRDefault="004F4FE3" w:rsidP="007834FA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</w:tc>
        <w:tc>
          <w:tcPr>
            <w:tcW w:w="14934" w:type="dxa"/>
            <w:gridSpan w:val="7"/>
            <w:vAlign w:val="center"/>
            <w:hideMark/>
          </w:tcPr>
          <w:p w:rsidR="004F4FE3" w:rsidRPr="003E2BC9" w:rsidRDefault="004F4FE3" w:rsidP="007834F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4F4FE3" w:rsidRPr="003E2BC9" w:rsidTr="004F4FE3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720" w:type="dxa"/>
            <w:vAlign w:val="center"/>
          </w:tcPr>
          <w:p w:rsidR="004F4FE3" w:rsidRPr="00070381" w:rsidRDefault="004F4FE3" w:rsidP="006157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Direkcinis</w:t>
            </w:r>
            <w:proofErr w:type="spellEnd"/>
            <w:r>
              <w:rPr>
                <w:lang w:eastAsia="en-US"/>
              </w:rPr>
              <w:t xml:space="preserve"> pasitarimas</w:t>
            </w:r>
          </w:p>
        </w:tc>
        <w:tc>
          <w:tcPr>
            <w:tcW w:w="1985" w:type="dxa"/>
            <w:gridSpan w:val="3"/>
            <w:vAlign w:val="center"/>
          </w:tcPr>
          <w:p w:rsidR="004F4FE3" w:rsidRPr="00070381" w:rsidRDefault="004F4FE3" w:rsidP="0061574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2, 9, 16, 23, 30</w:t>
            </w:r>
          </w:p>
        </w:tc>
        <w:tc>
          <w:tcPr>
            <w:tcW w:w="1842" w:type="dxa"/>
            <w:gridSpan w:val="2"/>
            <w:vAlign w:val="center"/>
          </w:tcPr>
          <w:p w:rsidR="004F4FE3" w:rsidRPr="00070381" w:rsidRDefault="004F4FE3" w:rsidP="00615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kab.</w:t>
            </w:r>
          </w:p>
        </w:tc>
        <w:tc>
          <w:tcPr>
            <w:tcW w:w="3387" w:type="dxa"/>
            <w:vAlign w:val="center"/>
          </w:tcPr>
          <w:p w:rsidR="004F4FE3" w:rsidRPr="00070381" w:rsidRDefault="004F4FE3" w:rsidP="006157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Z. Popovas, V. </w:t>
            </w:r>
            <w:proofErr w:type="spellStart"/>
            <w:r>
              <w:rPr>
                <w:lang w:eastAsia="en-US"/>
              </w:rPr>
              <w:t>Nedzveckaitė</w:t>
            </w:r>
            <w:proofErr w:type="spellEnd"/>
          </w:p>
        </w:tc>
      </w:tr>
      <w:tr w:rsidR="004F4FE3" w:rsidRPr="003E2BC9" w:rsidTr="007834FA">
        <w:trPr>
          <w:trHeight w:val="260"/>
        </w:trPr>
        <w:tc>
          <w:tcPr>
            <w:tcW w:w="786" w:type="dxa"/>
            <w:gridSpan w:val="2"/>
            <w:vAlign w:val="center"/>
          </w:tcPr>
          <w:p w:rsidR="004F4FE3" w:rsidRDefault="004F4FE3" w:rsidP="007F0E50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20" w:type="dxa"/>
            <w:vAlign w:val="center"/>
          </w:tcPr>
          <w:p w:rsidR="004F4FE3" w:rsidRPr="006E0365" w:rsidRDefault="004F4FE3" w:rsidP="0061574B">
            <w:pPr>
              <w:spacing w:line="276" w:lineRule="auto"/>
              <w:rPr>
                <w:color w:val="FF0000"/>
                <w:lang w:eastAsia="en-US"/>
              </w:rPr>
            </w:pPr>
            <w:r w:rsidRPr="00E21AFE">
              <w:t>VGK posėdis</w:t>
            </w:r>
            <w:r w:rsidRPr="00E21AFE">
              <w:rPr>
                <w:lang w:val="en-US" w:eastAsia="en-US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4F4FE3" w:rsidRPr="00EE449E" w:rsidRDefault="004F4FE3" w:rsidP="00EE449E">
            <w:pPr>
              <w:spacing w:line="276" w:lineRule="auto"/>
              <w:jc w:val="center"/>
              <w:rPr>
                <w:lang w:val="en-US" w:eastAsia="en-US"/>
              </w:rPr>
            </w:pPr>
            <w:r w:rsidRPr="00EE449E">
              <w:rPr>
                <w:lang w:val="en-US" w:eastAsia="en-US"/>
              </w:rPr>
              <w:t>3 d.</w:t>
            </w:r>
          </w:p>
          <w:p w:rsidR="004F4FE3" w:rsidRPr="006E0365" w:rsidRDefault="004F4FE3" w:rsidP="0061574B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D3338A">
              <w:rPr>
                <w:lang w:val="en-US" w:eastAsia="en-US"/>
              </w:rPr>
              <w:t>13.50 val.</w:t>
            </w:r>
          </w:p>
        </w:tc>
        <w:tc>
          <w:tcPr>
            <w:tcW w:w="1842" w:type="dxa"/>
            <w:gridSpan w:val="2"/>
            <w:vAlign w:val="center"/>
          </w:tcPr>
          <w:p w:rsidR="004F4FE3" w:rsidRPr="006E0365" w:rsidRDefault="004F4FE3" w:rsidP="006157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21AFE">
              <w:rPr>
                <w:lang w:eastAsia="en-US"/>
              </w:rPr>
              <w:t>232</w:t>
            </w:r>
            <w:r>
              <w:rPr>
                <w:lang w:eastAsia="en-US"/>
              </w:rPr>
              <w:t xml:space="preserve"> kab.</w:t>
            </w:r>
          </w:p>
        </w:tc>
        <w:tc>
          <w:tcPr>
            <w:tcW w:w="3387" w:type="dxa"/>
            <w:vAlign w:val="center"/>
          </w:tcPr>
          <w:p w:rsidR="004F4FE3" w:rsidRPr="006E0365" w:rsidRDefault="004F4FE3" w:rsidP="0061574B">
            <w:pPr>
              <w:rPr>
                <w:color w:val="FF0000"/>
                <w:lang w:eastAsia="en-US"/>
              </w:rPr>
            </w:pPr>
            <w:r w:rsidRPr="00E21AFE">
              <w:t>L. Juškevičienė</w:t>
            </w:r>
          </w:p>
        </w:tc>
      </w:tr>
      <w:tr w:rsidR="004F4FE3" w:rsidRPr="003E2BC9" w:rsidTr="007834FA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4F4FE3" w:rsidRPr="003E2BC9" w:rsidRDefault="004F4FE3" w:rsidP="007834FA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4F4FE3" w:rsidRPr="003E2BC9" w:rsidTr="007834FA">
        <w:trPr>
          <w:trHeight w:val="115"/>
        </w:trPr>
        <w:tc>
          <w:tcPr>
            <w:tcW w:w="786" w:type="dxa"/>
            <w:gridSpan w:val="2"/>
            <w:vAlign w:val="center"/>
          </w:tcPr>
          <w:p w:rsidR="004F4FE3" w:rsidRDefault="002B6F4D" w:rsidP="007834FA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20" w:type="dxa"/>
            <w:vAlign w:val="center"/>
          </w:tcPr>
          <w:p w:rsidR="004F4FE3" w:rsidRDefault="004F4FE3" w:rsidP="007834FA">
            <w:pPr>
              <w:rPr>
                <w:lang w:eastAsia="en-US"/>
              </w:rPr>
            </w:pPr>
            <w:r>
              <w:rPr>
                <w:lang w:eastAsia="en-US"/>
              </w:rPr>
              <w:t>Supažindinimas su brandos darbo reikalavimais (IIIh1, IIIh2)</w:t>
            </w:r>
          </w:p>
        </w:tc>
        <w:tc>
          <w:tcPr>
            <w:tcW w:w="1985" w:type="dxa"/>
            <w:gridSpan w:val="3"/>
            <w:vAlign w:val="center"/>
          </w:tcPr>
          <w:p w:rsidR="004F4FE3" w:rsidRPr="00E21AFE" w:rsidRDefault="004F4FE3" w:rsidP="00611C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d. per 1 pam.</w:t>
            </w:r>
          </w:p>
        </w:tc>
        <w:tc>
          <w:tcPr>
            <w:tcW w:w="1842" w:type="dxa"/>
            <w:gridSpan w:val="2"/>
            <w:vAlign w:val="center"/>
          </w:tcPr>
          <w:p w:rsidR="004F4FE3" w:rsidRPr="006E0365" w:rsidRDefault="004F4FE3" w:rsidP="00611C0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D7519">
              <w:rPr>
                <w:lang w:eastAsia="en-US"/>
              </w:rPr>
              <w:t>222 kab.</w:t>
            </w:r>
          </w:p>
        </w:tc>
        <w:tc>
          <w:tcPr>
            <w:tcW w:w="3387" w:type="dxa"/>
            <w:vAlign w:val="center"/>
          </w:tcPr>
          <w:p w:rsidR="004F4FE3" w:rsidRDefault="004F4FE3" w:rsidP="0078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Juškevičienė</w:t>
            </w:r>
          </w:p>
        </w:tc>
      </w:tr>
      <w:tr w:rsidR="00BF29F4" w:rsidRPr="003E2BC9" w:rsidTr="007834FA">
        <w:trPr>
          <w:trHeight w:val="115"/>
        </w:trPr>
        <w:tc>
          <w:tcPr>
            <w:tcW w:w="786" w:type="dxa"/>
            <w:gridSpan w:val="2"/>
            <w:vAlign w:val="center"/>
          </w:tcPr>
          <w:p w:rsidR="00BF29F4" w:rsidRDefault="00BE43BC" w:rsidP="007834FA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20" w:type="dxa"/>
            <w:vAlign w:val="center"/>
          </w:tcPr>
          <w:p w:rsidR="00BF29F4" w:rsidRPr="00605EE2" w:rsidRDefault="00BF29F4" w:rsidP="005C0E6C">
            <w:pPr>
              <w:spacing w:line="276" w:lineRule="auto"/>
            </w:pPr>
            <w:r w:rsidRPr="00605EE2">
              <w:t>Akcija</w:t>
            </w:r>
            <w:r>
              <w:t xml:space="preserve"> </w:t>
            </w:r>
            <w:r w:rsidRPr="00605EE2">
              <w:t xml:space="preserve">,,Nusiplauk rankas“, skirta pasaulinei rankų plovimo dienai </w:t>
            </w:r>
          </w:p>
        </w:tc>
        <w:tc>
          <w:tcPr>
            <w:tcW w:w="1985" w:type="dxa"/>
            <w:gridSpan w:val="3"/>
            <w:vAlign w:val="center"/>
          </w:tcPr>
          <w:p w:rsidR="00BF29F4" w:rsidRPr="00605EE2" w:rsidRDefault="00BF29F4" w:rsidP="005C0E6C">
            <w:pPr>
              <w:spacing w:line="276" w:lineRule="auto"/>
              <w:jc w:val="center"/>
              <w:rPr>
                <w:lang w:val="en-US" w:eastAsia="en-US"/>
              </w:rPr>
            </w:pPr>
            <w:r w:rsidRPr="00605EE2">
              <w:rPr>
                <w:lang w:val="en-US" w:eastAsia="en-US"/>
              </w:rPr>
              <w:t xml:space="preserve">4,5 d. per </w:t>
            </w:r>
            <w:proofErr w:type="spellStart"/>
            <w:r w:rsidRPr="00605EE2">
              <w:rPr>
                <w:lang w:val="en-US" w:eastAsia="en-US"/>
              </w:rPr>
              <w:t>ilgąsias</w:t>
            </w:r>
            <w:proofErr w:type="spellEnd"/>
            <w:r w:rsidRPr="00605EE2">
              <w:rPr>
                <w:lang w:val="en-US" w:eastAsia="en-US"/>
              </w:rPr>
              <w:t xml:space="preserve"> </w:t>
            </w:r>
            <w:proofErr w:type="spellStart"/>
            <w:r w:rsidRPr="00605EE2">
              <w:rPr>
                <w:lang w:val="en-US" w:eastAsia="en-US"/>
              </w:rPr>
              <w:t>pertraukas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BF29F4" w:rsidRPr="00605EE2" w:rsidRDefault="00BF29F4" w:rsidP="005C0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605EE2">
              <w:rPr>
                <w:lang w:eastAsia="en-US"/>
              </w:rPr>
              <w:t>rie valgyklos</w:t>
            </w:r>
          </w:p>
        </w:tc>
        <w:tc>
          <w:tcPr>
            <w:tcW w:w="3387" w:type="dxa"/>
            <w:vAlign w:val="center"/>
          </w:tcPr>
          <w:p w:rsidR="00BF29F4" w:rsidRDefault="00BF29F4" w:rsidP="005C0E6C">
            <w:pPr>
              <w:spacing w:line="276" w:lineRule="auto"/>
              <w:rPr>
                <w:lang w:eastAsia="en-US"/>
              </w:rPr>
            </w:pPr>
            <w:proofErr w:type="spellStart"/>
            <w:r w:rsidRPr="00605EE2">
              <w:rPr>
                <w:lang w:eastAsia="en-US"/>
              </w:rPr>
              <w:t>J.Kniškienė</w:t>
            </w:r>
            <w:proofErr w:type="spellEnd"/>
            <w:r w:rsidRPr="00605EE2">
              <w:rPr>
                <w:lang w:eastAsia="en-US"/>
              </w:rPr>
              <w:t xml:space="preserve">, </w:t>
            </w:r>
            <w:proofErr w:type="spellStart"/>
            <w:r w:rsidRPr="00605EE2">
              <w:rPr>
                <w:lang w:eastAsia="en-US"/>
              </w:rPr>
              <w:t>E.Krunienė</w:t>
            </w:r>
            <w:proofErr w:type="spellEnd"/>
            <w:r w:rsidRPr="00605EE2">
              <w:rPr>
                <w:lang w:eastAsia="en-US"/>
              </w:rPr>
              <w:t>,</w:t>
            </w:r>
          </w:p>
          <w:p w:rsidR="00BF29F4" w:rsidRPr="00605EE2" w:rsidRDefault="00BF29F4" w:rsidP="005C0E6C">
            <w:pPr>
              <w:spacing w:line="276" w:lineRule="auto"/>
              <w:rPr>
                <w:lang w:eastAsia="en-US"/>
              </w:rPr>
            </w:pPr>
            <w:r w:rsidRPr="00605EE2">
              <w:rPr>
                <w:lang w:eastAsia="en-US"/>
              </w:rPr>
              <w:t>II</w:t>
            </w:r>
            <w:r>
              <w:rPr>
                <w:lang w:eastAsia="en-US"/>
              </w:rPr>
              <w:t>-ų</w:t>
            </w:r>
            <w:r w:rsidRPr="00605EE2">
              <w:rPr>
                <w:lang w:eastAsia="en-US"/>
              </w:rPr>
              <w:t xml:space="preserve"> </w:t>
            </w:r>
            <w:proofErr w:type="spellStart"/>
            <w:r w:rsidRPr="00605EE2">
              <w:rPr>
                <w:lang w:eastAsia="en-US"/>
              </w:rPr>
              <w:t>kl</w:t>
            </w:r>
            <w:proofErr w:type="spellEnd"/>
            <w:r w:rsidRPr="00605EE2">
              <w:rPr>
                <w:lang w:eastAsia="en-US"/>
              </w:rPr>
              <w:t>. mok. komanda</w:t>
            </w:r>
          </w:p>
        </w:tc>
      </w:tr>
      <w:tr w:rsidR="00BF29F4" w:rsidRPr="003E2BC9" w:rsidTr="007834FA">
        <w:trPr>
          <w:trHeight w:val="115"/>
        </w:trPr>
        <w:tc>
          <w:tcPr>
            <w:tcW w:w="786" w:type="dxa"/>
            <w:gridSpan w:val="2"/>
            <w:vAlign w:val="center"/>
          </w:tcPr>
          <w:p w:rsidR="00BF29F4" w:rsidRDefault="00BE43BC" w:rsidP="007834FA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720" w:type="dxa"/>
            <w:vAlign w:val="center"/>
          </w:tcPr>
          <w:p w:rsidR="00BF29F4" w:rsidRDefault="00BF29F4" w:rsidP="005C0E6C">
            <w:pPr>
              <w:rPr>
                <w:lang w:eastAsia="en-US"/>
              </w:rPr>
            </w:pPr>
            <w:r>
              <w:rPr>
                <w:lang w:eastAsia="en-US"/>
              </w:rPr>
              <w:t>Paskutinis skambutis IV-</w:t>
            </w:r>
            <w:proofErr w:type="spellStart"/>
            <w:r>
              <w:rPr>
                <w:lang w:eastAsia="en-US"/>
              </w:rPr>
              <w:t>okams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BF29F4" w:rsidRPr="00E21AFE" w:rsidRDefault="00BF29F4" w:rsidP="005C0E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 d.</w:t>
            </w:r>
          </w:p>
        </w:tc>
        <w:tc>
          <w:tcPr>
            <w:tcW w:w="1842" w:type="dxa"/>
            <w:gridSpan w:val="2"/>
            <w:vAlign w:val="center"/>
          </w:tcPr>
          <w:p w:rsidR="00BF29F4" w:rsidRPr="006E0365" w:rsidRDefault="00BF29F4" w:rsidP="005C0E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Aktų </w:t>
            </w:r>
            <w:r w:rsidRPr="00777361">
              <w:rPr>
                <w:lang w:eastAsia="en-US"/>
              </w:rPr>
              <w:t>s.</w:t>
            </w:r>
          </w:p>
        </w:tc>
        <w:tc>
          <w:tcPr>
            <w:tcW w:w="3387" w:type="dxa"/>
            <w:vAlign w:val="center"/>
          </w:tcPr>
          <w:p w:rsidR="00BF29F4" w:rsidRDefault="00BF29F4" w:rsidP="005C0E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auklėtojai</w:t>
            </w:r>
          </w:p>
        </w:tc>
      </w:tr>
      <w:tr w:rsidR="00BF29F4" w:rsidRPr="003E2BC9" w:rsidTr="007834FA">
        <w:trPr>
          <w:trHeight w:val="115"/>
        </w:trPr>
        <w:tc>
          <w:tcPr>
            <w:tcW w:w="786" w:type="dxa"/>
            <w:gridSpan w:val="2"/>
            <w:vAlign w:val="center"/>
          </w:tcPr>
          <w:p w:rsidR="00BF29F4" w:rsidRDefault="00BE43BC" w:rsidP="007834FA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720" w:type="dxa"/>
            <w:vAlign w:val="center"/>
          </w:tcPr>
          <w:p w:rsidR="00BF29F4" w:rsidRPr="002F7FC6" w:rsidRDefault="00BF29F4" w:rsidP="004238E5">
            <w:pPr>
              <w:rPr>
                <w:color w:val="222222"/>
              </w:rPr>
            </w:pPr>
            <w:r w:rsidRPr="002F7FC6">
              <w:rPr>
                <w:color w:val="222222"/>
              </w:rPr>
              <w:t>Mokslo šventė</w:t>
            </w:r>
          </w:p>
        </w:tc>
        <w:tc>
          <w:tcPr>
            <w:tcW w:w="1985" w:type="dxa"/>
            <w:gridSpan w:val="3"/>
            <w:vAlign w:val="center"/>
          </w:tcPr>
          <w:p w:rsidR="00BF29F4" w:rsidRDefault="00BF29F4" w:rsidP="0077736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31 d. </w:t>
            </w:r>
          </w:p>
        </w:tc>
        <w:tc>
          <w:tcPr>
            <w:tcW w:w="1842" w:type="dxa"/>
            <w:gridSpan w:val="2"/>
            <w:vAlign w:val="center"/>
          </w:tcPr>
          <w:p w:rsidR="00BF29F4" w:rsidRDefault="00BF29F4" w:rsidP="00611C0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F7FC6">
              <w:rPr>
                <w:lang w:eastAsia="en-US"/>
              </w:rPr>
              <w:t>Aktų s.</w:t>
            </w:r>
          </w:p>
        </w:tc>
        <w:tc>
          <w:tcPr>
            <w:tcW w:w="3387" w:type="dxa"/>
            <w:vAlign w:val="center"/>
          </w:tcPr>
          <w:p w:rsidR="00BF29F4" w:rsidRDefault="00BF29F4" w:rsidP="0078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Nedzveckaitė</w:t>
            </w:r>
            <w:proofErr w:type="spellEnd"/>
            <w:r>
              <w:rPr>
                <w:lang w:eastAsia="en-US"/>
              </w:rPr>
              <w:t xml:space="preserve">, K. </w:t>
            </w:r>
            <w:proofErr w:type="spellStart"/>
            <w:r>
              <w:rPr>
                <w:lang w:eastAsia="en-US"/>
              </w:rPr>
              <w:t>Rukšnaitytė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F29F4" w:rsidRPr="003E2BC9" w:rsidTr="007834FA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BF29F4" w:rsidRPr="003E2BC9" w:rsidRDefault="00BF29F4" w:rsidP="00783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A975B0" w:rsidRPr="003E2BC9" w:rsidTr="00A975B0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5C0E6C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920" w:type="dxa"/>
            <w:gridSpan w:val="3"/>
            <w:vAlign w:val="center"/>
          </w:tcPr>
          <w:p w:rsidR="00A975B0" w:rsidRPr="006E0365" w:rsidRDefault="00A975B0" w:rsidP="0061574B">
            <w:pPr>
              <w:spacing w:line="276" w:lineRule="auto"/>
              <w:rPr>
                <w:color w:val="FF0000"/>
              </w:rPr>
            </w:pPr>
            <w:r w:rsidRPr="00A728B3">
              <w:t>Tarptautinio ERASMUS+ projekto „</w:t>
            </w:r>
            <w:proofErr w:type="spellStart"/>
            <w:r w:rsidRPr="00A728B3">
              <w:t>Des</w:t>
            </w:r>
            <w:proofErr w:type="spellEnd"/>
            <w:r w:rsidRPr="00A728B3">
              <w:t xml:space="preserve"> </w:t>
            </w:r>
            <w:proofErr w:type="spellStart"/>
            <w:r w:rsidRPr="00A728B3">
              <w:t>jeunes</w:t>
            </w:r>
            <w:proofErr w:type="spellEnd"/>
            <w:r w:rsidRPr="00A728B3">
              <w:t xml:space="preserve"> </w:t>
            </w:r>
            <w:proofErr w:type="spellStart"/>
            <w:r w:rsidRPr="00A728B3">
              <w:t>Européens</w:t>
            </w:r>
            <w:proofErr w:type="spellEnd"/>
            <w:r w:rsidRPr="00A728B3">
              <w:t xml:space="preserve"> </w:t>
            </w:r>
            <w:proofErr w:type="spellStart"/>
            <w:r w:rsidRPr="00A728B3">
              <w:t>qui</w:t>
            </w:r>
            <w:proofErr w:type="spellEnd"/>
            <w:r w:rsidRPr="00A728B3">
              <w:t xml:space="preserve"> </w:t>
            </w:r>
            <w:proofErr w:type="spellStart"/>
            <w:r w:rsidRPr="00A728B3">
              <w:t>font</w:t>
            </w:r>
            <w:proofErr w:type="spellEnd"/>
            <w:r w:rsidRPr="00A728B3">
              <w:t xml:space="preserve"> </w:t>
            </w:r>
            <w:proofErr w:type="spellStart"/>
            <w:r w:rsidRPr="00A728B3">
              <w:t>l'histoire</w:t>
            </w:r>
            <w:proofErr w:type="spellEnd"/>
            <w:r w:rsidRPr="00A728B3">
              <w:t xml:space="preserve">“ mokymo/mokymosi susitikimas </w:t>
            </w:r>
            <w:proofErr w:type="spellStart"/>
            <w:r w:rsidRPr="00A728B3">
              <w:t>Portogruaro</w:t>
            </w:r>
            <w:proofErr w:type="spellEnd"/>
            <w:r w:rsidRPr="00A728B3">
              <w:t xml:space="preserve"> mieste (Italijos Respublika)</w:t>
            </w:r>
          </w:p>
        </w:tc>
        <w:tc>
          <w:tcPr>
            <w:tcW w:w="1800" w:type="dxa"/>
            <w:vAlign w:val="center"/>
          </w:tcPr>
          <w:p w:rsidR="00A975B0" w:rsidRPr="00A728B3" w:rsidRDefault="00A975B0" w:rsidP="0061574B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Balandžio 29 – Gegužės 7 d.</w:t>
            </w:r>
          </w:p>
        </w:tc>
        <w:tc>
          <w:tcPr>
            <w:tcW w:w="1890" w:type="dxa"/>
            <w:gridSpan w:val="2"/>
          </w:tcPr>
          <w:p w:rsidR="00A975B0" w:rsidRPr="00A728B3" w:rsidRDefault="00A975B0" w:rsidP="0061574B">
            <w:pPr>
              <w:spacing w:line="276" w:lineRule="auto"/>
              <w:rPr>
                <w:lang w:eastAsia="en-US"/>
              </w:rPr>
            </w:pPr>
            <w:proofErr w:type="spellStart"/>
            <w:r w:rsidRPr="00A728B3">
              <w:rPr>
                <w:lang w:eastAsia="en-US"/>
              </w:rPr>
              <w:t>Portogruaro</w:t>
            </w:r>
            <w:proofErr w:type="spellEnd"/>
            <w:r w:rsidRPr="00A728B3">
              <w:rPr>
                <w:lang w:eastAsia="en-US"/>
              </w:rPr>
              <w:t xml:space="preserve"> licėjus</w:t>
            </w:r>
          </w:p>
        </w:tc>
        <w:tc>
          <w:tcPr>
            <w:tcW w:w="3414" w:type="dxa"/>
            <w:gridSpan w:val="2"/>
          </w:tcPr>
          <w:p w:rsidR="00A975B0" w:rsidRPr="00A728B3" w:rsidRDefault="00A975B0" w:rsidP="0061574B">
            <w:r w:rsidRPr="00A728B3">
              <w:t>D. Česnavičius,</w:t>
            </w:r>
          </w:p>
          <w:p w:rsidR="00A975B0" w:rsidRPr="00A728B3" w:rsidRDefault="00A975B0" w:rsidP="0061574B">
            <w:r w:rsidRPr="00A728B3">
              <w:t>J. Norkūnienė,</w:t>
            </w:r>
          </w:p>
          <w:p w:rsidR="00A975B0" w:rsidRPr="00A728B3" w:rsidRDefault="00A975B0" w:rsidP="0061574B">
            <w:r w:rsidRPr="00A728B3">
              <w:t xml:space="preserve">V. </w:t>
            </w:r>
            <w:proofErr w:type="spellStart"/>
            <w:r w:rsidRPr="00A728B3">
              <w:t>Jočienė</w:t>
            </w:r>
            <w:proofErr w:type="spellEnd"/>
            <w:r w:rsidRPr="00A728B3">
              <w:t>,</w:t>
            </w:r>
          </w:p>
          <w:p w:rsidR="00A975B0" w:rsidRPr="00A728B3" w:rsidRDefault="00A975B0" w:rsidP="0061574B">
            <w:r w:rsidRPr="00A728B3">
              <w:t xml:space="preserve">P. </w:t>
            </w:r>
            <w:proofErr w:type="spellStart"/>
            <w:r w:rsidRPr="00A728B3">
              <w:t>Bakanas</w:t>
            </w:r>
            <w:proofErr w:type="spellEnd"/>
          </w:p>
        </w:tc>
      </w:tr>
      <w:tr w:rsidR="00A975B0" w:rsidRPr="003E2BC9" w:rsidTr="00086DAD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5C0E6C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920" w:type="dxa"/>
            <w:gridSpan w:val="3"/>
            <w:vAlign w:val="center"/>
          </w:tcPr>
          <w:p w:rsidR="00A975B0" w:rsidRPr="00A728B3" w:rsidRDefault="00A975B0" w:rsidP="00223BA6">
            <w:pPr>
              <w:spacing w:line="276" w:lineRule="auto"/>
            </w:pPr>
            <w:r>
              <w:t>Vilniaus bendrojo lavinimo   mokyklų trumpų filmų konkursas (gimnazijų I-II) klasių mokiniams (baigiamasis renginys).      </w:t>
            </w:r>
          </w:p>
        </w:tc>
        <w:tc>
          <w:tcPr>
            <w:tcW w:w="1800" w:type="dxa"/>
            <w:vAlign w:val="center"/>
          </w:tcPr>
          <w:p w:rsidR="00A975B0" w:rsidRPr="00A728B3" w:rsidRDefault="00A975B0" w:rsidP="00615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d. 11 val.</w:t>
            </w:r>
          </w:p>
        </w:tc>
        <w:tc>
          <w:tcPr>
            <w:tcW w:w="1890" w:type="dxa"/>
            <w:gridSpan w:val="2"/>
          </w:tcPr>
          <w:p w:rsidR="00A975B0" w:rsidRPr="00A728B3" w:rsidRDefault="00A975B0" w:rsidP="0061574B">
            <w:pPr>
              <w:spacing w:line="276" w:lineRule="auto"/>
              <w:rPr>
                <w:lang w:eastAsia="en-US"/>
              </w:rPr>
            </w:pPr>
            <w:r>
              <w:t xml:space="preserve">Vilniaus arkivyskupijos </w:t>
            </w:r>
            <w:proofErr w:type="spellStart"/>
            <w:r>
              <w:t>katechetikos</w:t>
            </w:r>
            <w:proofErr w:type="spellEnd"/>
            <w:r>
              <w:t xml:space="preserve"> centras</w:t>
            </w:r>
          </w:p>
        </w:tc>
        <w:tc>
          <w:tcPr>
            <w:tcW w:w="3414" w:type="dxa"/>
            <w:gridSpan w:val="2"/>
          </w:tcPr>
          <w:p w:rsidR="00A975B0" w:rsidRPr="00A728B3" w:rsidRDefault="00A975B0" w:rsidP="0061574B">
            <w:r>
              <w:t xml:space="preserve">L. </w:t>
            </w:r>
            <w:proofErr w:type="spellStart"/>
            <w:r>
              <w:t>Pranskūnaitė</w:t>
            </w:r>
            <w:proofErr w:type="spellEnd"/>
          </w:p>
        </w:tc>
      </w:tr>
      <w:tr w:rsidR="00A975B0" w:rsidRPr="003E2BC9" w:rsidTr="00086DAD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5C0E6C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920" w:type="dxa"/>
            <w:gridSpan w:val="3"/>
            <w:vAlign w:val="center"/>
          </w:tcPr>
          <w:p w:rsidR="00A975B0" w:rsidRDefault="00A975B0" w:rsidP="006C20B6">
            <w:pPr>
              <w:spacing w:line="276" w:lineRule="auto"/>
            </w:pPr>
            <w:r>
              <w:t xml:space="preserve">Dalyvavimas VGTU finansų olimpiados finale (Akvilė </w:t>
            </w:r>
            <w:proofErr w:type="spellStart"/>
            <w:r>
              <w:t>Petkevičiūtė</w:t>
            </w:r>
            <w:proofErr w:type="spellEnd"/>
            <w:r>
              <w:t xml:space="preserve"> (III </w:t>
            </w:r>
            <w:proofErr w:type="spellStart"/>
            <w:r>
              <w:t>kl</w:t>
            </w:r>
            <w:proofErr w:type="spellEnd"/>
            <w:r>
              <w:t xml:space="preserve">.) ir Mindaugas Stagys (IV </w:t>
            </w:r>
            <w:proofErr w:type="spellStart"/>
            <w:r>
              <w:t>kl</w:t>
            </w:r>
            <w:proofErr w:type="spellEnd"/>
            <w:r>
              <w:t>.))</w:t>
            </w:r>
            <w:r>
              <w:br/>
            </w:r>
          </w:p>
        </w:tc>
        <w:tc>
          <w:tcPr>
            <w:tcW w:w="1800" w:type="dxa"/>
            <w:vAlign w:val="center"/>
          </w:tcPr>
          <w:p w:rsidR="00A975B0" w:rsidRDefault="00A975B0" w:rsidP="00615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d.</w:t>
            </w:r>
          </w:p>
        </w:tc>
        <w:tc>
          <w:tcPr>
            <w:tcW w:w="1890" w:type="dxa"/>
            <w:gridSpan w:val="2"/>
          </w:tcPr>
          <w:p w:rsidR="00A975B0" w:rsidRDefault="00A975B0" w:rsidP="0061574B">
            <w:pPr>
              <w:spacing w:line="276" w:lineRule="auto"/>
            </w:pPr>
          </w:p>
        </w:tc>
        <w:tc>
          <w:tcPr>
            <w:tcW w:w="3414" w:type="dxa"/>
            <w:gridSpan w:val="2"/>
          </w:tcPr>
          <w:p w:rsidR="00A975B0" w:rsidRDefault="00A975B0" w:rsidP="0061574B">
            <w:r>
              <w:t xml:space="preserve">R. </w:t>
            </w:r>
            <w:proofErr w:type="spellStart"/>
            <w:r>
              <w:t>Juodviršienė</w:t>
            </w:r>
            <w:proofErr w:type="spellEnd"/>
          </w:p>
        </w:tc>
      </w:tr>
      <w:tr w:rsidR="00A975B0" w:rsidRPr="003E2BC9" w:rsidTr="00086DAD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7834FA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7920" w:type="dxa"/>
            <w:gridSpan w:val="3"/>
            <w:vAlign w:val="center"/>
          </w:tcPr>
          <w:p w:rsidR="00A975B0" w:rsidRDefault="00A975B0" w:rsidP="006C20B6">
            <w:pPr>
              <w:spacing w:line="276" w:lineRule="auto"/>
            </w:pPr>
            <w:proofErr w:type="spellStart"/>
            <w:r>
              <w:t>IIg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ir III </w:t>
            </w:r>
            <w:proofErr w:type="spellStart"/>
            <w:r>
              <w:t>kl</w:t>
            </w:r>
            <w:proofErr w:type="spellEnd"/>
            <w:r>
              <w:t xml:space="preserve">. komandų dalyvavimas Vilniaus kolegijos Ekonomikos fakulteto ir Jaunojo ekonomisto klubo organizuojamame konkurse - </w:t>
            </w:r>
            <w:proofErr w:type="spellStart"/>
            <w:r>
              <w:t>protmūšyje</w:t>
            </w:r>
            <w:proofErr w:type="spellEnd"/>
            <w:r>
              <w:t xml:space="preserve"> tema „Apie ekonomiką tik tai, kas įdomu ir naudinga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800" w:type="dxa"/>
            <w:vAlign w:val="center"/>
          </w:tcPr>
          <w:p w:rsidR="00A975B0" w:rsidRDefault="00A975B0" w:rsidP="00615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d.</w:t>
            </w:r>
          </w:p>
        </w:tc>
        <w:tc>
          <w:tcPr>
            <w:tcW w:w="1890" w:type="dxa"/>
            <w:gridSpan w:val="2"/>
          </w:tcPr>
          <w:p w:rsidR="00A975B0" w:rsidRDefault="00A975B0" w:rsidP="0061574B">
            <w:pPr>
              <w:spacing w:line="276" w:lineRule="auto"/>
            </w:pPr>
          </w:p>
        </w:tc>
        <w:tc>
          <w:tcPr>
            <w:tcW w:w="3414" w:type="dxa"/>
            <w:gridSpan w:val="2"/>
          </w:tcPr>
          <w:p w:rsidR="00A975B0" w:rsidRDefault="00A975B0" w:rsidP="0061574B">
            <w:r>
              <w:t xml:space="preserve">R. </w:t>
            </w:r>
            <w:proofErr w:type="spellStart"/>
            <w:r>
              <w:t>Juodviršienė</w:t>
            </w:r>
            <w:proofErr w:type="spellEnd"/>
          </w:p>
        </w:tc>
      </w:tr>
      <w:tr w:rsidR="00A975B0" w:rsidRPr="003E2BC9" w:rsidTr="007834FA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7834FA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920" w:type="dxa"/>
            <w:gridSpan w:val="3"/>
            <w:vAlign w:val="center"/>
          </w:tcPr>
          <w:p w:rsidR="00A975B0" w:rsidRPr="00A728B3" w:rsidRDefault="00A975B0" w:rsidP="005C0E6C">
            <w:pPr>
              <w:spacing w:line="276" w:lineRule="auto"/>
            </w:pPr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 ir II g klasių mokinių išvyka į Rusų dramos teatro spektaklį.</w:t>
            </w:r>
          </w:p>
        </w:tc>
        <w:tc>
          <w:tcPr>
            <w:tcW w:w="1800" w:type="dxa"/>
            <w:vAlign w:val="center"/>
          </w:tcPr>
          <w:p w:rsidR="00A975B0" w:rsidRDefault="00A975B0" w:rsidP="005C0E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90" w:type="dxa"/>
            <w:gridSpan w:val="2"/>
          </w:tcPr>
          <w:p w:rsidR="00A975B0" w:rsidRDefault="00A975B0" w:rsidP="005C0E6C">
            <w:pPr>
              <w:spacing w:line="276" w:lineRule="auto"/>
              <w:rPr>
                <w:color w:val="FF0000"/>
                <w:lang w:eastAsia="en-US"/>
              </w:rPr>
            </w:pPr>
            <w:r>
              <w:t>Rusų dramos teatras</w:t>
            </w:r>
          </w:p>
        </w:tc>
        <w:tc>
          <w:tcPr>
            <w:tcW w:w="3414" w:type="dxa"/>
            <w:gridSpan w:val="2"/>
          </w:tcPr>
          <w:p w:rsidR="00A975B0" w:rsidRPr="00A728B3" w:rsidRDefault="00A975B0" w:rsidP="005C0E6C">
            <w:r>
              <w:t>E. Daukšienė</w:t>
            </w:r>
          </w:p>
        </w:tc>
      </w:tr>
      <w:tr w:rsidR="00A975B0" w:rsidRPr="003E2BC9" w:rsidTr="007834FA">
        <w:trPr>
          <w:trHeight w:val="592"/>
        </w:trPr>
        <w:tc>
          <w:tcPr>
            <w:tcW w:w="696" w:type="dxa"/>
            <w:vAlign w:val="center"/>
          </w:tcPr>
          <w:p w:rsidR="00A975B0" w:rsidRDefault="00A975B0" w:rsidP="007834FA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920" w:type="dxa"/>
            <w:gridSpan w:val="3"/>
            <w:vAlign w:val="center"/>
          </w:tcPr>
          <w:p w:rsidR="00A975B0" w:rsidRDefault="00A975B0" w:rsidP="005C0E6C">
            <w:pPr>
              <w:spacing w:line="276" w:lineRule="auto"/>
            </w:pPr>
            <w:r>
              <w:t xml:space="preserve">Dalyvavimas Vilniaus miesto gimnazijų lengvosios atletikos varžybose (I-IV </w:t>
            </w:r>
            <w:proofErr w:type="spellStart"/>
            <w:r>
              <w:t>kl</w:t>
            </w:r>
            <w:proofErr w:type="spellEnd"/>
            <w:r>
              <w:t>. komandos)</w:t>
            </w:r>
          </w:p>
        </w:tc>
        <w:tc>
          <w:tcPr>
            <w:tcW w:w="1800" w:type="dxa"/>
            <w:vAlign w:val="center"/>
          </w:tcPr>
          <w:p w:rsidR="00A975B0" w:rsidRDefault="00A975B0" w:rsidP="005C0E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90" w:type="dxa"/>
            <w:gridSpan w:val="2"/>
          </w:tcPr>
          <w:p w:rsidR="00A975B0" w:rsidRDefault="00A975B0" w:rsidP="005C0E6C">
            <w:pPr>
              <w:spacing w:line="276" w:lineRule="auto"/>
            </w:pPr>
          </w:p>
        </w:tc>
        <w:tc>
          <w:tcPr>
            <w:tcW w:w="3414" w:type="dxa"/>
            <w:gridSpan w:val="2"/>
          </w:tcPr>
          <w:p w:rsidR="00A975B0" w:rsidRDefault="00A975B0" w:rsidP="005C0E6C">
            <w:r>
              <w:t xml:space="preserve">J. </w:t>
            </w:r>
            <w:proofErr w:type="spellStart"/>
            <w:r>
              <w:t>Raškauskienė</w:t>
            </w:r>
            <w:proofErr w:type="spellEnd"/>
            <w:r>
              <w:t>,</w:t>
            </w:r>
          </w:p>
          <w:p w:rsidR="00A975B0" w:rsidRDefault="00A975B0" w:rsidP="005C0E6C">
            <w:r>
              <w:t xml:space="preserve">V. </w:t>
            </w:r>
            <w:proofErr w:type="spellStart"/>
            <w:r>
              <w:t>Šniokienė</w:t>
            </w:r>
            <w:proofErr w:type="spellEnd"/>
          </w:p>
        </w:tc>
      </w:tr>
    </w:tbl>
    <w:p w:rsidR="00933ADE" w:rsidRDefault="00933ADE" w:rsidP="00741FB3">
      <w:pPr>
        <w:pBdr>
          <w:bottom w:val="single" w:sz="12" w:space="23" w:color="auto"/>
        </w:pBdr>
      </w:pPr>
    </w:p>
    <w:p w:rsidR="00741FB3" w:rsidRDefault="00827C27" w:rsidP="00741FB3">
      <w:pPr>
        <w:pBdr>
          <w:bottom w:val="single" w:sz="12" w:space="23" w:color="auto"/>
        </w:pBdr>
        <w:rPr>
          <w:sz w:val="22"/>
          <w:szCs w:val="22"/>
        </w:rPr>
      </w:pPr>
      <w:r w:rsidRPr="00DE33DD">
        <w:t>Humanitarinių ir socialinių mokslų, meninio, technologinio ugdymo bei neformaliojo švietimo skyriaus vedėja</w:t>
      </w:r>
      <w:r w:rsidRPr="00DE33DD">
        <w:rPr>
          <w:sz w:val="20"/>
          <w:szCs w:val="22"/>
        </w:rPr>
        <w:t xml:space="preserve"> </w:t>
      </w:r>
      <w:r w:rsidRPr="00DE33DD">
        <w:rPr>
          <w:sz w:val="22"/>
          <w:szCs w:val="22"/>
        </w:rPr>
        <w:t>RŪTA PAČKAUSKIENĖ</w:t>
      </w:r>
      <w:r w:rsidR="00741FB3">
        <w:rPr>
          <w:sz w:val="22"/>
          <w:szCs w:val="22"/>
        </w:rPr>
        <w:t>,</w:t>
      </w:r>
    </w:p>
    <w:p w:rsidR="00741FB3" w:rsidRDefault="00741FB3" w:rsidP="00741FB3">
      <w:pPr>
        <w:pBdr>
          <w:bottom w:val="single" w:sz="12" w:space="23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>
        <w:rPr>
          <w:sz w:val="22"/>
          <w:szCs w:val="22"/>
          <w:lang w:val="en-US"/>
        </w:rPr>
        <w:t>2307978</w:t>
      </w:r>
    </w:p>
    <w:p w:rsidR="002417D7" w:rsidRDefault="002417D7">
      <w:bookmarkStart w:id="0" w:name="_GoBack"/>
      <w:bookmarkEnd w:id="0"/>
    </w:p>
    <w:sectPr w:rsidR="002417D7" w:rsidSect="00827C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720C"/>
    <w:multiLevelType w:val="multilevel"/>
    <w:tmpl w:val="EDE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27"/>
    <w:rsid w:val="0005170D"/>
    <w:rsid w:val="000A7519"/>
    <w:rsid w:val="000B0B67"/>
    <w:rsid w:val="00140121"/>
    <w:rsid w:val="001672E3"/>
    <w:rsid w:val="00204CD8"/>
    <w:rsid w:val="00223BA6"/>
    <w:rsid w:val="0022758B"/>
    <w:rsid w:val="0024151D"/>
    <w:rsid w:val="002417D7"/>
    <w:rsid w:val="00242993"/>
    <w:rsid w:val="002779CC"/>
    <w:rsid w:val="002B6F4D"/>
    <w:rsid w:val="002C602E"/>
    <w:rsid w:val="002E5E2F"/>
    <w:rsid w:val="002F7FC6"/>
    <w:rsid w:val="00315FF4"/>
    <w:rsid w:val="003549BC"/>
    <w:rsid w:val="00390E39"/>
    <w:rsid w:val="004238E5"/>
    <w:rsid w:val="0044196D"/>
    <w:rsid w:val="00473ACB"/>
    <w:rsid w:val="004D70E4"/>
    <w:rsid w:val="004F4FE3"/>
    <w:rsid w:val="00605EE2"/>
    <w:rsid w:val="00661097"/>
    <w:rsid w:val="0068713D"/>
    <w:rsid w:val="006A5AE9"/>
    <w:rsid w:val="006C20B6"/>
    <w:rsid w:val="006F7876"/>
    <w:rsid w:val="00730D6D"/>
    <w:rsid w:val="00741FB3"/>
    <w:rsid w:val="00747A87"/>
    <w:rsid w:val="0077525A"/>
    <w:rsid w:val="00777361"/>
    <w:rsid w:val="007A41AB"/>
    <w:rsid w:val="00825B77"/>
    <w:rsid w:val="00827C27"/>
    <w:rsid w:val="0084663E"/>
    <w:rsid w:val="00882994"/>
    <w:rsid w:val="008D7519"/>
    <w:rsid w:val="00907F0A"/>
    <w:rsid w:val="00933ADE"/>
    <w:rsid w:val="00A975B0"/>
    <w:rsid w:val="00AC6F22"/>
    <w:rsid w:val="00B209F2"/>
    <w:rsid w:val="00B84B40"/>
    <w:rsid w:val="00BB5894"/>
    <w:rsid w:val="00BE43BC"/>
    <w:rsid w:val="00BF29F4"/>
    <w:rsid w:val="00C81A93"/>
    <w:rsid w:val="00CD4AEE"/>
    <w:rsid w:val="00CF6D01"/>
    <w:rsid w:val="00D05A70"/>
    <w:rsid w:val="00D526A5"/>
    <w:rsid w:val="00DE25C6"/>
    <w:rsid w:val="00DF0CFC"/>
    <w:rsid w:val="00E04A39"/>
    <w:rsid w:val="00E21F54"/>
    <w:rsid w:val="00E25190"/>
    <w:rsid w:val="00E535B8"/>
    <w:rsid w:val="00EC3945"/>
    <w:rsid w:val="00EE449E"/>
    <w:rsid w:val="00F64D38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27C27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779CC"/>
    <w:rPr>
      <w:b/>
      <w:bCs/>
    </w:rPr>
  </w:style>
  <w:style w:type="character" w:styleId="Emfaz">
    <w:name w:val="Emphasis"/>
    <w:basedOn w:val="Numatytasispastraiposriftas"/>
    <w:uiPriority w:val="20"/>
    <w:qFormat/>
    <w:rsid w:val="006C20B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A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A3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27C27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779CC"/>
    <w:rPr>
      <w:b/>
      <w:bCs/>
    </w:rPr>
  </w:style>
  <w:style w:type="character" w:styleId="Emfaz">
    <w:name w:val="Emphasis"/>
    <w:basedOn w:val="Numatytasispastraiposriftas"/>
    <w:uiPriority w:val="20"/>
    <w:qFormat/>
    <w:rsid w:val="006C20B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A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A3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</cp:lastModifiedBy>
  <cp:revision>2</cp:revision>
  <cp:lastPrinted>2017-04-28T06:05:00Z</cp:lastPrinted>
  <dcterms:created xsi:type="dcterms:W3CDTF">2017-05-11T18:18:00Z</dcterms:created>
  <dcterms:modified xsi:type="dcterms:W3CDTF">2017-05-11T18:18:00Z</dcterms:modified>
</cp:coreProperties>
</file>