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B97367">
        <w:br/>
        <w:t>2014</w:t>
      </w:r>
      <w:r>
        <w:t xml:space="preserve"> m. matematikos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708"/>
        <w:gridCol w:w="993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B97367">
              <w:t>3</w:t>
            </w:r>
            <w:r>
              <w:t>-201</w:t>
            </w:r>
            <w:r w:rsidR="00B97367">
              <w:t>4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15391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13595</w:t>
            </w:r>
          </w:p>
        </w:tc>
        <w:tc>
          <w:tcPr>
            <w:tcW w:w="738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88,33</w:t>
            </w:r>
          </w:p>
        </w:tc>
        <w:tc>
          <w:tcPr>
            <w:tcW w:w="709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7364</w:t>
            </w:r>
          </w:p>
        </w:tc>
        <w:tc>
          <w:tcPr>
            <w:tcW w:w="850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47,85</w:t>
            </w:r>
          </w:p>
        </w:tc>
        <w:tc>
          <w:tcPr>
            <w:tcW w:w="709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4829</w:t>
            </w:r>
          </w:p>
        </w:tc>
        <w:tc>
          <w:tcPr>
            <w:tcW w:w="851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31,38</w:t>
            </w:r>
          </w:p>
        </w:tc>
        <w:tc>
          <w:tcPr>
            <w:tcW w:w="708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1402</w:t>
            </w:r>
          </w:p>
        </w:tc>
        <w:tc>
          <w:tcPr>
            <w:tcW w:w="993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9,11</w:t>
            </w:r>
          </w:p>
        </w:tc>
      </w:tr>
      <w:tr w:rsidR="000E71EA" w:rsidTr="00A138C7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14946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13434</w:t>
            </w:r>
          </w:p>
        </w:tc>
        <w:tc>
          <w:tcPr>
            <w:tcW w:w="738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89,88</w:t>
            </w:r>
          </w:p>
        </w:tc>
        <w:tc>
          <w:tcPr>
            <w:tcW w:w="709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7209</w:t>
            </w:r>
          </w:p>
        </w:tc>
        <w:tc>
          <w:tcPr>
            <w:tcW w:w="850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48,23</w:t>
            </w:r>
          </w:p>
        </w:tc>
        <w:tc>
          <w:tcPr>
            <w:tcW w:w="709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4824</w:t>
            </w:r>
          </w:p>
        </w:tc>
        <w:tc>
          <w:tcPr>
            <w:tcW w:w="851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32,28</w:t>
            </w:r>
          </w:p>
        </w:tc>
        <w:tc>
          <w:tcPr>
            <w:tcW w:w="708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1401</w:t>
            </w:r>
          </w:p>
        </w:tc>
        <w:tc>
          <w:tcPr>
            <w:tcW w:w="993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9,37</w:t>
            </w:r>
          </w:p>
        </w:tc>
      </w:tr>
      <w:tr w:rsidR="000E71EA" w:rsidTr="00A138C7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2810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2577</w:t>
            </w:r>
          </w:p>
        </w:tc>
        <w:tc>
          <w:tcPr>
            <w:tcW w:w="738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91,71</w:t>
            </w:r>
          </w:p>
        </w:tc>
        <w:tc>
          <w:tcPr>
            <w:tcW w:w="709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1096</w:t>
            </w:r>
          </w:p>
        </w:tc>
        <w:tc>
          <w:tcPr>
            <w:tcW w:w="850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39,00</w:t>
            </w:r>
          </w:p>
        </w:tc>
        <w:tc>
          <w:tcPr>
            <w:tcW w:w="709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1022</w:t>
            </w:r>
          </w:p>
        </w:tc>
        <w:tc>
          <w:tcPr>
            <w:tcW w:w="851" w:type="dxa"/>
          </w:tcPr>
          <w:p w:rsidR="000E71EA" w:rsidRDefault="00B97367">
            <w:pPr>
              <w:spacing w:after="0" w:line="240" w:lineRule="auto"/>
              <w:jc w:val="center"/>
            </w:pPr>
            <w:r>
              <w:t>36,37</w:t>
            </w:r>
          </w:p>
        </w:tc>
        <w:tc>
          <w:tcPr>
            <w:tcW w:w="708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459</w:t>
            </w:r>
          </w:p>
        </w:tc>
        <w:tc>
          <w:tcPr>
            <w:tcW w:w="993" w:type="dxa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16,33</w:t>
            </w:r>
          </w:p>
        </w:tc>
      </w:tr>
      <w:tr w:rsidR="00680D5C" w:rsidTr="00680D5C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B2E29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64,52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98,75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45,00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42,5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E71EA" w:rsidRPr="00680D5C" w:rsidRDefault="00B97367">
            <w:pPr>
              <w:spacing w:after="0" w:line="240" w:lineRule="auto"/>
              <w:jc w:val="center"/>
            </w:pPr>
            <w:r>
              <w:t>11,25</w:t>
            </w:r>
          </w:p>
        </w:tc>
      </w:tr>
    </w:tbl>
    <w:p w:rsidR="000E71EA" w:rsidRDefault="00B97367" w:rsidP="00A138C7">
      <w:bookmarkStart w:id="0" w:name="_GoBack"/>
      <w:r>
        <w:rPr>
          <w:noProof/>
          <w:lang w:eastAsia="lt-LT"/>
        </w:rPr>
        <w:drawing>
          <wp:inline distT="0" distB="0" distL="0" distR="0" wp14:anchorId="5F936B11" wp14:editId="2D147C9A">
            <wp:extent cx="9098280" cy="4343400"/>
            <wp:effectExtent l="0" t="0" r="26670" b="190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E71EA" w:rsidSect="0038291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E71EA"/>
    <w:rsid w:val="000F17D2"/>
    <w:rsid w:val="001D62E5"/>
    <w:rsid w:val="00265F8C"/>
    <w:rsid w:val="002B2E29"/>
    <w:rsid w:val="003244D8"/>
    <w:rsid w:val="003452CE"/>
    <w:rsid w:val="00350A0A"/>
    <w:rsid w:val="0036419F"/>
    <w:rsid w:val="00382915"/>
    <w:rsid w:val="00460D3C"/>
    <w:rsid w:val="00544143"/>
    <w:rsid w:val="00547081"/>
    <w:rsid w:val="00576A21"/>
    <w:rsid w:val="005D7D35"/>
    <w:rsid w:val="005E38A0"/>
    <w:rsid w:val="006771E8"/>
    <w:rsid w:val="00680D5C"/>
    <w:rsid w:val="007625AE"/>
    <w:rsid w:val="007C1A27"/>
    <w:rsid w:val="00842D67"/>
    <w:rsid w:val="008463DC"/>
    <w:rsid w:val="008B0087"/>
    <w:rsid w:val="009B327D"/>
    <w:rsid w:val="00A138C7"/>
    <w:rsid w:val="00B97367"/>
    <w:rsid w:val="00BF4910"/>
    <w:rsid w:val="00D6371E"/>
    <w:rsid w:val="00DF42D0"/>
    <w:rsid w:val="00E630AD"/>
    <w:rsid w:val="00E70484"/>
    <w:rsid w:val="00E97353"/>
    <w:rsid w:val="00ED0FC3"/>
    <w:rsid w:val="00E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7689189605068E-2"/>
          <c:y val="4.8117373486208953E-2"/>
          <c:w val="0.94696239151398265"/>
          <c:h val="0.809623430962343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88.33</c:v>
                </c:pt>
                <c:pt idx="1">
                  <c:v>47.85</c:v>
                </c:pt>
                <c:pt idx="2">
                  <c:v>31.38</c:v>
                </c:pt>
                <c:pt idx="3">
                  <c:v>9.11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89.88</c:v>
                </c:pt>
                <c:pt idx="1">
                  <c:v>48.23</c:v>
                </c:pt>
                <c:pt idx="2">
                  <c:v>32.28</c:v>
                </c:pt>
                <c:pt idx="3">
                  <c:v>9.3699999999999992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91.71</c:v>
                </c:pt>
                <c:pt idx="1">
                  <c:v>39</c:v>
                </c:pt>
                <c:pt idx="2">
                  <c:v>36.369999999999997</c:v>
                </c:pt>
                <c:pt idx="3">
                  <c:v>16.329999999999998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00288"/>
        <c:axId val="5648198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Pilaitės gimnazijos</c:v>
                </c:pt>
              </c:strCache>
            </c:strRef>
          </c:tx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lt-LT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98.75</c:v>
                </c:pt>
                <c:pt idx="1">
                  <c:v>45</c:v>
                </c:pt>
                <c:pt idx="2">
                  <c:v>42.5</c:v>
                </c:pt>
                <c:pt idx="3">
                  <c:v>11.25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501312"/>
        <c:axId val="56477952"/>
      </c:lineChart>
      <c:catAx>
        <c:axId val="1515002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564819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648198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151500288"/>
        <c:crosses val="autoZero"/>
        <c:crossBetween val="between"/>
      </c:valAx>
      <c:catAx>
        <c:axId val="15150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56477952"/>
        <c:crosses val="autoZero"/>
        <c:auto val="0"/>
        <c:lblAlgn val="ctr"/>
        <c:lblOffset val="100"/>
        <c:noMultiLvlLbl val="0"/>
      </c:catAx>
      <c:valAx>
        <c:axId val="56477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501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047251687560269"/>
          <c:y val="0.94979079497907937"/>
          <c:w val="0.75421084864391941"/>
          <c:h val="4.60251046025104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</cp:lastModifiedBy>
  <cp:revision>3</cp:revision>
  <dcterms:created xsi:type="dcterms:W3CDTF">2014-07-29T08:08:00Z</dcterms:created>
  <dcterms:modified xsi:type="dcterms:W3CDTF">2014-07-29T09:44:00Z</dcterms:modified>
</cp:coreProperties>
</file>